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Default="00F44D79" w:rsidP="00F44D79">
      <w:pPr>
        <w:spacing w:after="0" w:line="480" w:lineRule="auto"/>
        <w:jc w:val="center"/>
        <w:rPr>
          <w:rFonts w:ascii="Times New Roman" w:hAnsi="Times New Roman" w:cs="Times New Roman"/>
          <w:b/>
          <w:sz w:val="24"/>
          <w:szCs w:val="24"/>
        </w:rPr>
      </w:pPr>
    </w:p>
    <w:p w:rsidR="00F44D79" w:rsidRPr="00F44D79" w:rsidRDefault="00606046" w:rsidP="00F44D79">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t>Length of Stay</w:t>
      </w:r>
    </w:p>
    <w:p w:rsidR="00F44D79" w:rsidRDefault="00F44D79" w:rsidP="00F44D79">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t>Last Name/First Name</w:t>
      </w:r>
    </w:p>
    <w:p w:rsidR="00606046" w:rsidRPr="00F44D79" w:rsidRDefault="00606046" w:rsidP="00606046">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t>Institution Affiliation</w:t>
      </w:r>
    </w:p>
    <w:p w:rsidR="00606046" w:rsidRPr="00F44D79" w:rsidRDefault="00606046" w:rsidP="00F44D79">
      <w:pPr>
        <w:tabs>
          <w:tab w:val="left" w:pos="1440"/>
        </w:tabs>
        <w:spacing w:after="0" w:line="480" w:lineRule="auto"/>
        <w:jc w:val="center"/>
        <w:rPr>
          <w:rFonts w:ascii="Times New Roman" w:hAnsi="Times New Roman" w:cs="Times New Roman"/>
          <w:sz w:val="24"/>
          <w:szCs w:val="24"/>
        </w:rPr>
      </w:pPr>
    </w:p>
    <w:p w:rsidR="00F44D79" w:rsidRPr="00F44D79" w:rsidRDefault="00F44D79" w:rsidP="00F44D79">
      <w:pPr>
        <w:tabs>
          <w:tab w:val="left" w:pos="1440"/>
        </w:tabs>
        <w:spacing w:after="0" w:line="480" w:lineRule="auto"/>
        <w:jc w:val="both"/>
        <w:rPr>
          <w:rFonts w:ascii="Times New Roman" w:hAnsi="Times New Roman" w:cs="Times New Roman"/>
          <w:sz w:val="24"/>
          <w:szCs w:val="24"/>
        </w:rPr>
      </w:pPr>
    </w:p>
    <w:p w:rsidR="00F44D79" w:rsidRDefault="00F44D79">
      <w:pPr>
        <w:rPr>
          <w:rFonts w:ascii="Times New Roman" w:hAnsi="Times New Roman" w:cs="Times New Roman"/>
          <w:b/>
          <w:sz w:val="24"/>
          <w:szCs w:val="24"/>
        </w:rPr>
      </w:pPr>
      <w:r>
        <w:rPr>
          <w:rFonts w:ascii="Times New Roman" w:hAnsi="Times New Roman" w:cs="Times New Roman"/>
          <w:b/>
          <w:sz w:val="24"/>
          <w:szCs w:val="24"/>
        </w:rPr>
        <w:br w:type="page"/>
      </w:r>
    </w:p>
    <w:p w:rsidR="00606046" w:rsidRPr="00F44D79" w:rsidRDefault="00606046" w:rsidP="00606046">
      <w:pPr>
        <w:tabs>
          <w:tab w:val="left" w:pos="1440"/>
        </w:tabs>
        <w:spacing w:after="0" w:line="480" w:lineRule="auto"/>
        <w:jc w:val="center"/>
        <w:rPr>
          <w:rFonts w:ascii="Times New Roman" w:hAnsi="Times New Roman" w:cs="Times New Roman"/>
          <w:sz w:val="24"/>
          <w:szCs w:val="24"/>
        </w:rPr>
      </w:pPr>
      <w:r w:rsidRPr="00F44D79">
        <w:rPr>
          <w:rFonts w:ascii="Times New Roman" w:hAnsi="Times New Roman" w:cs="Times New Roman"/>
          <w:sz w:val="24"/>
          <w:szCs w:val="24"/>
        </w:rPr>
        <w:lastRenderedPageBreak/>
        <w:t>Length of Stay</w:t>
      </w:r>
    </w:p>
    <w:p w:rsidR="00F44D79" w:rsidRPr="00E054A9" w:rsidRDefault="00F44D79" w:rsidP="00F44D7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The days of business as usual in the healthcare sector seem to be over based on the happenings that continue to be witnessed across the world. The rising cost of the healthcare system and uneven quality despite the hardwork of the moral, well-trained health care providers. The policymakers and the leaders in the health care sectors have tried implementing several incremental fixes that seek to reduce errors, attack fraud, enforcing practice guidelines, and improve the patient experience. Still, there has been little to smile about. Having good health is very paramount to our survival on this planet. When one has good health, he or she can engage in activities that seek to prolong his stay on earth and make it worth it</w:t>
      </w:r>
      <w:sdt>
        <w:sdtPr>
          <w:rPr>
            <w:rFonts w:ascii="Times New Roman" w:hAnsi="Times New Roman" w:cs="Times New Roman"/>
            <w:sz w:val="24"/>
            <w:szCs w:val="24"/>
          </w:rPr>
          <w:id w:val="35455079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Pap18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44D79">
            <w:rPr>
              <w:rFonts w:ascii="Times New Roman" w:hAnsi="Times New Roman" w:cs="Times New Roman"/>
              <w:noProof/>
              <w:sz w:val="24"/>
              <w:szCs w:val="24"/>
            </w:rPr>
            <w:t>(Papi, 2018)</w:t>
          </w:r>
          <w:r>
            <w:rPr>
              <w:rFonts w:ascii="Times New Roman" w:hAnsi="Times New Roman" w:cs="Times New Roman"/>
              <w:sz w:val="24"/>
              <w:szCs w:val="24"/>
            </w:rPr>
            <w:fldChar w:fldCharType="end"/>
          </w:r>
        </w:sdtContent>
      </w:sdt>
      <w:r w:rsidRPr="00E054A9">
        <w:rPr>
          <w:rFonts w:ascii="Times New Roman" w:hAnsi="Times New Roman" w:cs="Times New Roman"/>
          <w:sz w:val="24"/>
          <w:szCs w:val="24"/>
        </w:rPr>
        <w:t>. As such, improvement in the health care sector provides that important fix to ensure that people live a healthy life. Achieving the best patient outcomes at a lower cost is what the new fixes should seek to address. The new fixes should seek to move away from a supply-driven healthcare system that centered on what is done by physicians and toward a system that is centered on the patients. A model such as the Length of Hospital Stay (LOS) is very much centered on ensuring that patients receive the best healthcare service at a considerable cost thanks to the reduced length of stay at the hospital.</w:t>
      </w:r>
    </w:p>
    <w:p w:rsidR="002A625F" w:rsidRDefault="00F44D79" w:rsidP="00F44D7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 xml:space="preserve"> The Length of Hospital Stay (LOS) model is very important in indicating the use of medical services used in assessing the efficiency of hospital management, functional evaluation, and patient quality of care. </w:t>
      </w:r>
      <w:r w:rsidR="00CA10CA">
        <w:rPr>
          <w:rFonts w:ascii="Times New Roman" w:hAnsi="Times New Roman" w:cs="Times New Roman"/>
          <w:sz w:val="24"/>
          <w:szCs w:val="24"/>
        </w:rPr>
        <w:t>As such, the m</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del is very much significant in the evaluati</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 xml:space="preserve">n </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f h</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spital systems. In the h</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spital, LOS is the time interval between admissi</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n and discharge fr</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m h</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spital and als</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 xml:space="preserve"> inc</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rp</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rates the evaluati</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 xml:space="preserve">n </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 xml:space="preserve">f bed </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ccupancy and the h</w:t>
      </w:r>
      <w:r w:rsidR="00CA10CA" w:rsidRPr="00E054A9">
        <w:rPr>
          <w:rFonts w:ascii="Times New Roman" w:hAnsi="Times New Roman" w:cs="Times New Roman"/>
          <w:sz w:val="24"/>
          <w:szCs w:val="24"/>
        </w:rPr>
        <w:t>o</w:t>
      </w:r>
      <w:r w:rsidR="00CA10CA">
        <w:rPr>
          <w:rFonts w:ascii="Times New Roman" w:hAnsi="Times New Roman" w:cs="Times New Roman"/>
          <w:sz w:val="24"/>
          <w:szCs w:val="24"/>
        </w:rPr>
        <w:t xml:space="preserve">spital wards efficiency. </w:t>
      </w:r>
      <w:r w:rsidR="002A625F">
        <w:rPr>
          <w:rFonts w:ascii="Times New Roman" w:hAnsi="Times New Roman" w:cs="Times New Roman"/>
          <w:sz w:val="24"/>
          <w:szCs w:val="24"/>
        </w:rPr>
        <w:t>F</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r quite a l</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ng time, little attenti</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n has always been paid t</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 xml:space="preserve"> annual c</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 xml:space="preserve">st </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f hospital beds with</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ut unav</w:t>
      </w:r>
      <w:r w:rsidR="002A625F" w:rsidRPr="00E054A9">
        <w:rPr>
          <w:rFonts w:ascii="Times New Roman" w:hAnsi="Times New Roman" w:cs="Times New Roman"/>
          <w:sz w:val="24"/>
          <w:szCs w:val="24"/>
        </w:rPr>
        <w:t>o</w:t>
      </w:r>
      <w:r w:rsidR="002A625F">
        <w:rPr>
          <w:rFonts w:ascii="Times New Roman" w:hAnsi="Times New Roman" w:cs="Times New Roman"/>
          <w:sz w:val="24"/>
          <w:szCs w:val="24"/>
        </w:rPr>
        <w:t>idable c</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sts. LOS takes into c</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nsiderati</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n the unav</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idable c</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sts, the am</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 xml:space="preserve">unt </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f imp</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 xml:space="preserve">sed and </w:t>
      </w:r>
      <w:r w:rsidR="00A740A4">
        <w:rPr>
          <w:rFonts w:ascii="Times New Roman" w:hAnsi="Times New Roman" w:cs="Times New Roman"/>
          <w:sz w:val="24"/>
          <w:szCs w:val="24"/>
        </w:rPr>
        <w:lastRenderedPageBreak/>
        <w:t>ineffective c</w:t>
      </w:r>
      <w:r w:rsidR="00A740A4" w:rsidRPr="00E054A9">
        <w:rPr>
          <w:rFonts w:ascii="Times New Roman" w:hAnsi="Times New Roman" w:cs="Times New Roman"/>
          <w:sz w:val="24"/>
          <w:szCs w:val="24"/>
        </w:rPr>
        <w:t>o</w:t>
      </w:r>
      <w:r w:rsidR="00A740A4">
        <w:rPr>
          <w:rFonts w:ascii="Times New Roman" w:hAnsi="Times New Roman" w:cs="Times New Roman"/>
          <w:sz w:val="24"/>
          <w:szCs w:val="24"/>
        </w:rPr>
        <w:t>sts</w:t>
      </w:r>
      <w:r w:rsidR="00C379F2">
        <w:rPr>
          <w:rFonts w:ascii="Times New Roman" w:hAnsi="Times New Roman" w:cs="Times New Roman"/>
          <w:sz w:val="24"/>
          <w:szCs w:val="24"/>
        </w:rPr>
        <w:t xml:space="preserve"> which in many occasions are usually f</w:t>
      </w:r>
      <w:r w:rsidR="00C379F2" w:rsidRPr="00E054A9">
        <w:rPr>
          <w:rFonts w:ascii="Times New Roman" w:hAnsi="Times New Roman" w:cs="Times New Roman"/>
          <w:sz w:val="24"/>
          <w:szCs w:val="24"/>
        </w:rPr>
        <w:t>o</w:t>
      </w:r>
      <w:r w:rsidR="00C379F2">
        <w:rPr>
          <w:rFonts w:ascii="Times New Roman" w:hAnsi="Times New Roman" w:cs="Times New Roman"/>
          <w:sz w:val="24"/>
          <w:szCs w:val="24"/>
        </w:rPr>
        <w:t>rced int</w:t>
      </w:r>
      <w:r w:rsidR="00C379F2" w:rsidRPr="00E054A9">
        <w:rPr>
          <w:rFonts w:ascii="Times New Roman" w:hAnsi="Times New Roman" w:cs="Times New Roman"/>
          <w:sz w:val="24"/>
          <w:szCs w:val="24"/>
        </w:rPr>
        <w:t>o</w:t>
      </w:r>
      <w:r w:rsidR="00C379F2">
        <w:rPr>
          <w:rFonts w:ascii="Times New Roman" w:hAnsi="Times New Roman" w:cs="Times New Roman"/>
          <w:sz w:val="24"/>
          <w:szCs w:val="24"/>
        </w:rPr>
        <w:t xml:space="preserve"> the system as a result </w:t>
      </w:r>
      <w:r w:rsidR="00C379F2" w:rsidRPr="00E054A9">
        <w:rPr>
          <w:rFonts w:ascii="Times New Roman" w:hAnsi="Times New Roman" w:cs="Times New Roman"/>
          <w:sz w:val="24"/>
          <w:szCs w:val="24"/>
        </w:rPr>
        <w:t>o</w:t>
      </w:r>
      <w:r w:rsidR="00C379F2">
        <w:rPr>
          <w:rFonts w:ascii="Times New Roman" w:hAnsi="Times New Roman" w:cs="Times New Roman"/>
          <w:sz w:val="24"/>
          <w:szCs w:val="24"/>
        </w:rPr>
        <w:t>f the inappr</w:t>
      </w:r>
      <w:r w:rsidR="00C379F2" w:rsidRPr="00E054A9">
        <w:rPr>
          <w:rFonts w:ascii="Times New Roman" w:hAnsi="Times New Roman" w:cs="Times New Roman"/>
          <w:sz w:val="24"/>
          <w:szCs w:val="24"/>
        </w:rPr>
        <w:t>o</w:t>
      </w:r>
      <w:r w:rsidR="00C379F2">
        <w:rPr>
          <w:rFonts w:ascii="Times New Roman" w:hAnsi="Times New Roman" w:cs="Times New Roman"/>
          <w:sz w:val="24"/>
          <w:szCs w:val="24"/>
        </w:rPr>
        <w:t xml:space="preserve">priate stay </w:t>
      </w:r>
      <w:r w:rsidR="00C379F2" w:rsidRPr="00E054A9">
        <w:rPr>
          <w:rFonts w:ascii="Times New Roman" w:hAnsi="Times New Roman" w:cs="Times New Roman"/>
          <w:sz w:val="24"/>
          <w:szCs w:val="24"/>
        </w:rPr>
        <w:t>o</w:t>
      </w:r>
      <w:r w:rsidR="00C379F2">
        <w:rPr>
          <w:rFonts w:ascii="Times New Roman" w:hAnsi="Times New Roman" w:cs="Times New Roman"/>
          <w:sz w:val="24"/>
          <w:szCs w:val="24"/>
        </w:rPr>
        <w:t>f patients in the h</w:t>
      </w:r>
      <w:r w:rsidR="00C379F2" w:rsidRPr="00E054A9">
        <w:rPr>
          <w:rFonts w:ascii="Times New Roman" w:hAnsi="Times New Roman" w:cs="Times New Roman"/>
          <w:sz w:val="24"/>
          <w:szCs w:val="24"/>
        </w:rPr>
        <w:t>o</w:t>
      </w:r>
      <w:r w:rsidR="00C379F2">
        <w:rPr>
          <w:rFonts w:ascii="Times New Roman" w:hAnsi="Times New Roman" w:cs="Times New Roman"/>
          <w:sz w:val="24"/>
          <w:szCs w:val="24"/>
        </w:rPr>
        <w:t xml:space="preserve">spital. </w:t>
      </w:r>
      <w:r w:rsidR="00A740A4">
        <w:rPr>
          <w:rFonts w:ascii="Times New Roman" w:hAnsi="Times New Roman" w:cs="Times New Roman"/>
          <w:sz w:val="24"/>
          <w:szCs w:val="24"/>
        </w:rPr>
        <w:t xml:space="preserve"> </w:t>
      </w:r>
    </w:p>
    <w:p w:rsidR="00F44D79" w:rsidRPr="00E054A9" w:rsidRDefault="00F44D79" w:rsidP="00F44D7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The implication of these models towards the patients is very much encouraging, at least in all aspects. Decreased LOS is very much associated with decreased risks of opportunistic infections and side effects that arise as a result of medication</w:t>
      </w:r>
      <w:sdt>
        <w:sdtPr>
          <w:rPr>
            <w:rFonts w:ascii="Times New Roman" w:hAnsi="Times New Roman" w:cs="Times New Roman"/>
            <w:sz w:val="24"/>
            <w:szCs w:val="24"/>
          </w:rPr>
          <w:id w:val="-31711118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Pap18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44D79">
            <w:rPr>
              <w:rFonts w:ascii="Times New Roman" w:hAnsi="Times New Roman" w:cs="Times New Roman"/>
              <w:noProof/>
              <w:sz w:val="24"/>
              <w:szCs w:val="24"/>
            </w:rPr>
            <w:t>(Papi, 2018)</w:t>
          </w:r>
          <w:r>
            <w:rPr>
              <w:rFonts w:ascii="Times New Roman" w:hAnsi="Times New Roman" w:cs="Times New Roman"/>
              <w:sz w:val="24"/>
              <w:szCs w:val="24"/>
            </w:rPr>
            <w:fldChar w:fldCharType="end"/>
          </w:r>
        </w:sdtContent>
      </w:sdt>
      <w:r w:rsidRPr="00E054A9">
        <w:rPr>
          <w:rFonts w:ascii="Times New Roman" w:hAnsi="Times New Roman" w:cs="Times New Roman"/>
          <w:sz w:val="24"/>
          <w:szCs w:val="24"/>
        </w:rPr>
        <w:t xml:space="preserve">. A reduced stay in the hospital implies a reduced risk by which one can contract opportunistic infections that, in turn, have serious health problems on an individual. Besides that, decreased LOS implies a reduced burden of medical fees that accrues when one is admitted for quite a long time. Decreased LOS implies a reduction in the amount of time a healthcare provider will spend on a patient. As such, this means that before a patient is treated, his or her condition will be assessed based on time. As such, the resources delegated towards treating the patient will ensure quality service provision. The electronic health record (EHR) will be very helpful in this endeavor as far as fastening the diagnosis time and reducing treatment time is concerned. Lack of resources to facilitate the model may result in a negative impact, especially when it comes to the provision of quality services. </w:t>
      </w:r>
    </w:p>
    <w:p w:rsidR="00BB3B89" w:rsidRDefault="00F44D79" w:rsidP="00F44D79">
      <w:pPr>
        <w:spacing w:after="0" w:line="480" w:lineRule="auto"/>
        <w:jc w:val="both"/>
        <w:rPr>
          <w:rFonts w:ascii="Times New Roman" w:hAnsi="Times New Roman" w:cs="Times New Roman"/>
          <w:sz w:val="24"/>
          <w:szCs w:val="24"/>
        </w:rPr>
      </w:pPr>
      <w:r w:rsidRPr="00E054A9">
        <w:rPr>
          <w:rFonts w:ascii="Times New Roman" w:hAnsi="Times New Roman" w:cs="Times New Roman"/>
          <w:sz w:val="24"/>
          <w:szCs w:val="24"/>
        </w:rPr>
        <w:t xml:space="preserve">           The LOS will also have an impact on the way health care providers work. The providers will have ample time to administer treatment to many patients. The treatment will be very much of quality based on the increased time-space that is there to enable the health care provider to attend to a patient. Reduced LOS will ensure that the health care providers' welfare is well taken care of with their respective hospitals or even by the government. Reduced LOS increases capacity in the system and improves throughput. As such, this will increase the hospital's capability of serving more patients, thus increasing revenue by reducing operational costs that would have been spent by one patient. The LOS will ensure that the providers have ample time to concentrate on other things that are also important to humans, for instance, having enough time to spend with their </w:t>
      </w:r>
      <w:r w:rsidRPr="00E054A9">
        <w:rPr>
          <w:rFonts w:ascii="Times New Roman" w:hAnsi="Times New Roman" w:cs="Times New Roman"/>
          <w:sz w:val="24"/>
          <w:szCs w:val="24"/>
        </w:rPr>
        <w:lastRenderedPageBreak/>
        <w:t>loved ones. The provider can even further his or her studies and become well equipped to handle patients. As such, LOS will provide that time that healthcare providers need to at least rest as humans while pondering how to handle the next situation</w:t>
      </w:r>
      <w:sdt>
        <w:sdtPr>
          <w:rPr>
            <w:rFonts w:ascii="Times New Roman" w:hAnsi="Times New Roman" w:cs="Times New Roman"/>
            <w:sz w:val="24"/>
            <w:szCs w:val="24"/>
          </w:rPr>
          <w:id w:val="55027508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Hyu18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44D79">
            <w:rPr>
              <w:rFonts w:ascii="Times New Roman" w:hAnsi="Times New Roman" w:cs="Times New Roman"/>
              <w:noProof/>
              <w:sz w:val="24"/>
              <w:szCs w:val="24"/>
            </w:rPr>
            <w:t>(Hyunyoung, 2018)</w:t>
          </w:r>
          <w:r>
            <w:rPr>
              <w:rFonts w:ascii="Times New Roman" w:hAnsi="Times New Roman" w:cs="Times New Roman"/>
              <w:sz w:val="24"/>
              <w:szCs w:val="24"/>
            </w:rPr>
            <w:fldChar w:fldCharType="end"/>
          </w:r>
        </w:sdtContent>
      </w:sdt>
      <w:r w:rsidRPr="00E054A9">
        <w:rPr>
          <w:rFonts w:ascii="Times New Roman" w:hAnsi="Times New Roman" w:cs="Times New Roman"/>
          <w:sz w:val="24"/>
          <w:szCs w:val="24"/>
        </w:rPr>
        <w:t>. The LOS reduces the increased pressure that has always been piled on hospitals to provide quality services and avoid patient harm. Thus, LOS will have a great impact in the health care sector, and soon the cost of health may go down thereby enhancing healthcare affordability.</w:t>
      </w:r>
    </w:p>
    <w:p w:rsidR="00BB3B89" w:rsidRDefault="00BB3B89">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1958281080"/>
        <w:docPartObj>
          <w:docPartGallery w:val="Bibliographies"/>
          <w:docPartUnique/>
        </w:docPartObj>
      </w:sdtPr>
      <w:sdtEndPr>
        <w:rPr>
          <w:rFonts w:ascii="Times New Roman" w:hAnsi="Times New Roman" w:cs="Times New Roman"/>
          <w:sz w:val="24"/>
          <w:szCs w:val="24"/>
        </w:rPr>
      </w:sdtEndPr>
      <w:sdtContent>
        <w:p w:rsidR="00BB3B89" w:rsidRPr="00606046" w:rsidRDefault="00BB3B89" w:rsidP="00606046">
          <w:pPr>
            <w:pStyle w:val="Heading1"/>
            <w:spacing w:before="0" w:line="480" w:lineRule="auto"/>
            <w:jc w:val="center"/>
            <w:rPr>
              <w:rFonts w:ascii="Times New Roman" w:hAnsi="Times New Roman" w:cs="Times New Roman"/>
              <w:color w:val="000000" w:themeColor="text1"/>
              <w:sz w:val="24"/>
              <w:szCs w:val="24"/>
            </w:rPr>
          </w:pPr>
          <w:r w:rsidRPr="00606046">
            <w:rPr>
              <w:rFonts w:ascii="Times New Roman" w:hAnsi="Times New Roman" w:cs="Times New Roman"/>
              <w:color w:val="000000" w:themeColor="text1"/>
              <w:sz w:val="24"/>
              <w:szCs w:val="24"/>
            </w:rPr>
            <w:t>References</w:t>
          </w:r>
        </w:p>
        <w:sdt>
          <w:sdtPr>
            <w:rPr>
              <w:rFonts w:ascii="Times New Roman" w:hAnsi="Times New Roman" w:cs="Times New Roman"/>
              <w:sz w:val="24"/>
              <w:szCs w:val="24"/>
            </w:rPr>
            <w:id w:val="-573587230"/>
            <w:bibliography/>
          </w:sdtPr>
          <w:sdtEndPr/>
          <w:sdtContent>
            <w:p w:rsidR="00BB3B89" w:rsidRPr="00BB3B89" w:rsidRDefault="00BB3B89" w:rsidP="00BB3B89">
              <w:pPr>
                <w:pStyle w:val="Bibliography"/>
                <w:spacing w:after="0" w:line="480" w:lineRule="auto"/>
                <w:ind w:left="720" w:hanging="720"/>
                <w:jc w:val="both"/>
                <w:rPr>
                  <w:rFonts w:ascii="Times New Roman" w:hAnsi="Times New Roman" w:cs="Times New Roman"/>
                  <w:noProof/>
                  <w:sz w:val="24"/>
                  <w:szCs w:val="24"/>
                </w:rPr>
              </w:pPr>
              <w:r w:rsidRPr="00BB3B89">
                <w:rPr>
                  <w:rFonts w:ascii="Times New Roman" w:hAnsi="Times New Roman" w:cs="Times New Roman"/>
                  <w:sz w:val="24"/>
                  <w:szCs w:val="24"/>
                </w:rPr>
                <w:fldChar w:fldCharType="begin"/>
              </w:r>
              <w:r w:rsidRPr="00BB3B89">
                <w:rPr>
                  <w:rFonts w:ascii="Times New Roman" w:hAnsi="Times New Roman" w:cs="Times New Roman"/>
                  <w:sz w:val="24"/>
                  <w:szCs w:val="24"/>
                </w:rPr>
                <w:instrText xml:space="preserve"> BIBLIOGRAPHY </w:instrText>
              </w:r>
              <w:r w:rsidRPr="00BB3B89">
                <w:rPr>
                  <w:rFonts w:ascii="Times New Roman" w:hAnsi="Times New Roman" w:cs="Times New Roman"/>
                  <w:sz w:val="24"/>
                  <w:szCs w:val="24"/>
                </w:rPr>
                <w:fldChar w:fldCharType="separate"/>
              </w:r>
              <w:r w:rsidRPr="00BB3B89">
                <w:rPr>
                  <w:rFonts w:ascii="Times New Roman" w:hAnsi="Times New Roman" w:cs="Times New Roman"/>
                  <w:noProof/>
                  <w:sz w:val="24"/>
                  <w:szCs w:val="24"/>
                </w:rPr>
                <w:t xml:space="preserve">Hyunyoung, B. (2018). Analysis of Length of Hospital Stay Using Electronic Health Records: A Statistical and Data Mining Approach. </w:t>
              </w:r>
              <w:r w:rsidRPr="00BB3B89">
                <w:rPr>
                  <w:rFonts w:ascii="Times New Roman" w:hAnsi="Times New Roman" w:cs="Times New Roman"/>
                  <w:i/>
                  <w:iCs/>
                  <w:noProof/>
                  <w:sz w:val="24"/>
                  <w:szCs w:val="24"/>
                </w:rPr>
                <w:t xml:space="preserve">Journal of </w:t>
              </w:r>
              <w:bookmarkStart w:id="0" w:name="_GoBack"/>
              <w:bookmarkEnd w:id="0"/>
              <w:r w:rsidRPr="00BB3B89">
                <w:rPr>
                  <w:rFonts w:ascii="Times New Roman" w:hAnsi="Times New Roman" w:cs="Times New Roman"/>
                  <w:i/>
                  <w:iCs/>
                  <w:noProof/>
                  <w:sz w:val="24"/>
                  <w:szCs w:val="24"/>
                </w:rPr>
                <w:t>Pone, 13</w:t>
              </w:r>
              <w:r w:rsidRPr="00BB3B89">
                <w:rPr>
                  <w:rFonts w:ascii="Times New Roman" w:hAnsi="Times New Roman" w:cs="Times New Roman"/>
                  <w:noProof/>
                  <w:sz w:val="24"/>
                  <w:szCs w:val="24"/>
                </w:rPr>
                <w:t>(4).</w:t>
              </w:r>
            </w:p>
            <w:p w:rsidR="00BB3B89" w:rsidRPr="00BB3B89" w:rsidRDefault="00BB3B89" w:rsidP="00BB3B89">
              <w:pPr>
                <w:pStyle w:val="Bibliography"/>
                <w:spacing w:after="0" w:line="480" w:lineRule="auto"/>
                <w:ind w:left="720" w:hanging="720"/>
                <w:jc w:val="both"/>
                <w:rPr>
                  <w:rFonts w:ascii="Times New Roman" w:hAnsi="Times New Roman" w:cs="Times New Roman"/>
                  <w:noProof/>
                  <w:sz w:val="24"/>
                  <w:szCs w:val="24"/>
                </w:rPr>
              </w:pPr>
              <w:r w:rsidRPr="00BB3B89">
                <w:rPr>
                  <w:rFonts w:ascii="Times New Roman" w:hAnsi="Times New Roman" w:cs="Times New Roman"/>
                  <w:noProof/>
                  <w:sz w:val="24"/>
                  <w:szCs w:val="24"/>
                </w:rPr>
                <w:t xml:space="preserve">Papi, M. (2018). A New Model for the Length of Stay of Hospital Patients. </w:t>
              </w:r>
              <w:r w:rsidRPr="00BB3B89">
                <w:rPr>
                  <w:rFonts w:ascii="Times New Roman" w:hAnsi="Times New Roman" w:cs="Times New Roman"/>
                  <w:i/>
                  <w:iCs/>
                  <w:noProof/>
                  <w:sz w:val="24"/>
                  <w:szCs w:val="24"/>
                </w:rPr>
                <w:t>Journal of Healthcare Management, 19</w:t>
              </w:r>
              <w:r w:rsidRPr="00BB3B89">
                <w:rPr>
                  <w:rFonts w:ascii="Times New Roman" w:hAnsi="Times New Roman" w:cs="Times New Roman"/>
                  <w:noProof/>
                  <w:sz w:val="24"/>
                  <w:szCs w:val="24"/>
                </w:rPr>
                <w:t>(1).</w:t>
              </w:r>
            </w:p>
            <w:p w:rsidR="00BB3B89" w:rsidRPr="00BB3B89" w:rsidRDefault="00BB3B89" w:rsidP="00BB3B89">
              <w:pPr>
                <w:spacing w:after="0" w:line="480" w:lineRule="auto"/>
                <w:jc w:val="both"/>
                <w:rPr>
                  <w:rFonts w:ascii="Times New Roman" w:hAnsi="Times New Roman" w:cs="Times New Roman"/>
                  <w:sz w:val="24"/>
                  <w:szCs w:val="24"/>
                </w:rPr>
              </w:pPr>
              <w:r w:rsidRPr="00BB3B89">
                <w:rPr>
                  <w:rFonts w:ascii="Times New Roman" w:hAnsi="Times New Roman" w:cs="Times New Roman"/>
                  <w:b/>
                  <w:bCs/>
                  <w:noProof/>
                  <w:sz w:val="24"/>
                  <w:szCs w:val="24"/>
                </w:rPr>
                <w:fldChar w:fldCharType="end"/>
              </w:r>
            </w:p>
          </w:sdtContent>
        </w:sdt>
      </w:sdtContent>
    </w:sdt>
    <w:p w:rsidR="00F44D79" w:rsidRPr="00E054A9" w:rsidRDefault="00F44D79" w:rsidP="00F44D79">
      <w:pPr>
        <w:spacing w:after="0" w:line="480" w:lineRule="auto"/>
        <w:jc w:val="both"/>
        <w:rPr>
          <w:rFonts w:ascii="Times New Roman" w:hAnsi="Times New Roman" w:cs="Times New Roman"/>
          <w:sz w:val="24"/>
          <w:szCs w:val="24"/>
        </w:rPr>
      </w:pPr>
    </w:p>
    <w:p w:rsidR="00605D71" w:rsidRDefault="00605D71"/>
    <w:sectPr w:rsidR="00605D71" w:rsidSect="006237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A39" w:rsidRDefault="00EA1A39" w:rsidP="00F44D79">
      <w:pPr>
        <w:spacing w:after="0" w:line="240" w:lineRule="auto"/>
      </w:pPr>
      <w:r>
        <w:separator/>
      </w:r>
    </w:p>
  </w:endnote>
  <w:endnote w:type="continuationSeparator" w:id="0">
    <w:p w:rsidR="00EA1A39" w:rsidRDefault="00EA1A39" w:rsidP="00F4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A39" w:rsidRDefault="00EA1A39" w:rsidP="00F44D79">
      <w:pPr>
        <w:spacing w:after="0" w:line="240" w:lineRule="auto"/>
      </w:pPr>
      <w:r>
        <w:separator/>
      </w:r>
    </w:p>
  </w:footnote>
  <w:footnote w:type="continuationSeparator" w:id="0">
    <w:p w:rsidR="00EA1A39" w:rsidRDefault="00EA1A39" w:rsidP="00F44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95648827"/>
      <w:docPartObj>
        <w:docPartGallery w:val="Page Numbers (Top of Page)"/>
        <w:docPartUnique/>
      </w:docPartObj>
    </w:sdtPr>
    <w:sdtEndPr>
      <w:rPr>
        <w:noProof/>
      </w:rPr>
    </w:sdtEndPr>
    <w:sdtContent>
      <w:p w:rsidR="00A7162B" w:rsidRPr="006237E5" w:rsidRDefault="00F44D79" w:rsidP="006237E5">
        <w:pPr>
          <w:pStyle w:val="Header"/>
          <w:rPr>
            <w:rFonts w:ascii="Times New Roman" w:hAnsi="Times New Roman" w:cs="Times New Roman"/>
            <w:sz w:val="24"/>
            <w:szCs w:val="24"/>
          </w:rPr>
        </w:pPr>
        <w:r>
          <w:rPr>
            <w:rFonts w:ascii="Times New Roman" w:hAnsi="Times New Roman" w:cs="Times New Roman"/>
            <w:sz w:val="24"/>
            <w:szCs w:val="24"/>
          </w:rPr>
          <w:t xml:space="preserve">LENGTH </w:t>
        </w:r>
        <w:r w:rsidR="007C3B67" w:rsidRPr="006237E5">
          <w:rPr>
            <w:rFonts w:ascii="Times New Roman" w:hAnsi="Times New Roman" w:cs="Times New Roman"/>
            <w:sz w:val="24"/>
            <w:szCs w:val="24"/>
          </w:rPr>
          <w:t>O</w:t>
        </w:r>
        <w:r>
          <w:rPr>
            <w:rFonts w:ascii="Times New Roman" w:hAnsi="Times New Roman" w:cs="Times New Roman"/>
            <w:sz w:val="24"/>
            <w:szCs w:val="24"/>
          </w:rPr>
          <w:t>F STAY</w:t>
        </w:r>
        <w:r w:rsidR="007C3B67" w:rsidRPr="006237E5">
          <w:rPr>
            <w:rFonts w:ascii="Times New Roman" w:hAnsi="Times New Roman" w:cs="Times New Roman"/>
            <w:sz w:val="24"/>
            <w:szCs w:val="24"/>
          </w:rPr>
          <w:tab/>
        </w:r>
        <w:r w:rsidR="007C3B67">
          <w:rPr>
            <w:rFonts w:ascii="Times New Roman" w:hAnsi="Times New Roman" w:cs="Times New Roman"/>
            <w:sz w:val="24"/>
            <w:szCs w:val="24"/>
          </w:rPr>
          <w:tab/>
        </w:r>
        <w:r w:rsidR="007C3B67" w:rsidRPr="006237E5">
          <w:rPr>
            <w:rFonts w:ascii="Times New Roman" w:hAnsi="Times New Roman" w:cs="Times New Roman"/>
            <w:sz w:val="24"/>
            <w:szCs w:val="24"/>
          </w:rPr>
          <w:fldChar w:fldCharType="begin"/>
        </w:r>
        <w:r w:rsidR="007C3B67" w:rsidRPr="006237E5">
          <w:rPr>
            <w:rFonts w:ascii="Times New Roman" w:hAnsi="Times New Roman" w:cs="Times New Roman"/>
            <w:sz w:val="24"/>
            <w:szCs w:val="24"/>
          </w:rPr>
          <w:instrText xml:space="preserve"> PAGE   \* MERGEFORMAT </w:instrText>
        </w:r>
        <w:r w:rsidR="007C3B67" w:rsidRPr="006237E5">
          <w:rPr>
            <w:rFonts w:ascii="Times New Roman" w:hAnsi="Times New Roman" w:cs="Times New Roman"/>
            <w:sz w:val="24"/>
            <w:szCs w:val="24"/>
          </w:rPr>
          <w:fldChar w:fldCharType="separate"/>
        </w:r>
        <w:r w:rsidR="00606046">
          <w:rPr>
            <w:rFonts w:ascii="Times New Roman" w:hAnsi="Times New Roman" w:cs="Times New Roman"/>
            <w:noProof/>
            <w:sz w:val="24"/>
            <w:szCs w:val="24"/>
          </w:rPr>
          <w:t>5</w:t>
        </w:r>
        <w:r w:rsidR="007C3B67" w:rsidRPr="006237E5">
          <w:rPr>
            <w:rFonts w:ascii="Times New Roman" w:hAnsi="Times New Roman" w:cs="Times New Roman"/>
            <w:noProof/>
            <w:sz w:val="24"/>
            <w:szCs w:val="24"/>
          </w:rPr>
          <w:fldChar w:fldCharType="end"/>
        </w:r>
      </w:p>
    </w:sdtContent>
  </w:sdt>
  <w:p w:rsidR="00A7162B" w:rsidRPr="006237E5" w:rsidRDefault="00EA1A3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5446496"/>
      <w:docPartObj>
        <w:docPartGallery w:val="Page Numbers (Top of Page)"/>
        <w:docPartUnique/>
      </w:docPartObj>
    </w:sdtPr>
    <w:sdtEndPr>
      <w:rPr>
        <w:noProof/>
      </w:rPr>
    </w:sdtEndPr>
    <w:sdtContent>
      <w:p w:rsidR="006237E5" w:rsidRPr="006237E5" w:rsidRDefault="007C3B67" w:rsidP="006237E5">
        <w:pPr>
          <w:pStyle w:val="Header"/>
          <w:rPr>
            <w:rFonts w:ascii="Times New Roman" w:hAnsi="Times New Roman" w:cs="Times New Roman"/>
            <w:sz w:val="24"/>
            <w:szCs w:val="24"/>
          </w:rPr>
        </w:pPr>
        <w:r w:rsidRPr="006237E5">
          <w:rPr>
            <w:rFonts w:ascii="Times New Roman" w:hAnsi="Times New Roman" w:cs="Times New Roman"/>
            <w:sz w:val="24"/>
            <w:szCs w:val="24"/>
          </w:rPr>
          <w:t>Run</w:t>
        </w:r>
        <w:r w:rsidR="00F44D79">
          <w:rPr>
            <w:rFonts w:ascii="Times New Roman" w:hAnsi="Times New Roman" w:cs="Times New Roman"/>
            <w:sz w:val="24"/>
            <w:szCs w:val="24"/>
          </w:rPr>
          <w:t>ning Header: LENGTH OF STAY</w:t>
        </w:r>
        <w:r w:rsidR="00F44D79">
          <w:rPr>
            <w:rFonts w:ascii="Times New Roman" w:hAnsi="Times New Roman" w:cs="Times New Roman"/>
            <w:sz w:val="24"/>
            <w:szCs w:val="24"/>
          </w:rPr>
          <w:tab/>
        </w:r>
        <w:r w:rsidRPr="006237E5">
          <w:rPr>
            <w:rFonts w:ascii="Times New Roman" w:hAnsi="Times New Roman" w:cs="Times New Roman"/>
            <w:sz w:val="24"/>
            <w:szCs w:val="24"/>
          </w:rPr>
          <w:tab/>
        </w:r>
        <w:r w:rsidRPr="006237E5">
          <w:rPr>
            <w:rFonts w:ascii="Times New Roman" w:hAnsi="Times New Roman" w:cs="Times New Roman"/>
            <w:sz w:val="24"/>
            <w:szCs w:val="24"/>
          </w:rPr>
          <w:fldChar w:fldCharType="begin"/>
        </w:r>
        <w:r w:rsidRPr="006237E5">
          <w:rPr>
            <w:rFonts w:ascii="Times New Roman" w:hAnsi="Times New Roman" w:cs="Times New Roman"/>
            <w:sz w:val="24"/>
            <w:szCs w:val="24"/>
          </w:rPr>
          <w:instrText xml:space="preserve"> PAGE   \* MERGEFORMAT </w:instrText>
        </w:r>
        <w:r w:rsidRPr="006237E5">
          <w:rPr>
            <w:rFonts w:ascii="Times New Roman" w:hAnsi="Times New Roman" w:cs="Times New Roman"/>
            <w:sz w:val="24"/>
            <w:szCs w:val="24"/>
          </w:rPr>
          <w:fldChar w:fldCharType="separate"/>
        </w:r>
        <w:r w:rsidR="00606046">
          <w:rPr>
            <w:rFonts w:ascii="Times New Roman" w:hAnsi="Times New Roman" w:cs="Times New Roman"/>
            <w:noProof/>
            <w:sz w:val="24"/>
            <w:szCs w:val="24"/>
          </w:rPr>
          <w:t>1</w:t>
        </w:r>
        <w:r w:rsidRPr="006237E5">
          <w:rPr>
            <w:rFonts w:ascii="Times New Roman" w:hAnsi="Times New Roman" w:cs="Times New Roman"/>
            <w:noProof/>
            <w:sz w:val="24"/>
            <w:szCs w:val="24"/>
          </w:rPr>
          <w:fldChar w:fldCharType="end"/>
        </w:r>
      </w:p>
    </w:sdtContent>
  </w:sdt>
  <w:p w:rsidR="006237E5" w:rsidRPr="006237E5" w:rsidRDefault="00EA1A39" w:rsidP="006237E5">
    <w:pPr>
      <w:pStyle w:val="Header"/>
      <w:rPr>
        <w:rFonts w:ascii="Times New Roman" w:hAnsi="Times New Roman" w:cs="Times New Roman"/>
        <w:sz w:val="24"/>
        <w:szCs w:val="24"/>
      </w:rPr>
    </w:pPr>
  </w:p>
  <w:p w:rsidR="00A7162B" w:rsidRDefault="00EA1A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D79"/>
    <w:rsid w:val="002A625F"/>
    <w:rsid w:val="002F42AC"/>
    <w:rsid w:val="004E61E3"/>
    <w:rsid w:val="00605D71"/>
    <w:rsid w:val="00606046"/>
    <w:rsid w:val="007C3B67"/>
    <w:rsid w:val="00823D75"/>
    <w:rsid w:val="009373E9"/>
    <w:rsid w:val="00A740A4"/>
    <w:rsid w:val="00AE0760"/>
    <w:rsid w:val="00BB3B89"/>
    <w:rsid w:val="00C379F2"/>
    <w:rsid w:val="00C708B7"/>
    <w:rsid w:val="00CA10CA"/>
    <w:rsid w:val="00D01D18"/>
    <w:rsid w:val="00E62162"/>
    <w:rsid w:val="00EA1A39"/>
    <w:rsid w:val="00F4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8C5EA"/>
  <w15:chartTrackingRefBased/>
  <w15:docId w15:val="{11CBBF52-A042-4C1B-9D66-258A3008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D79"/>
  </w:style>
  <w:style w:type="paragraph" w:styleId="Heading1">
    <w:name w:val="heading 1"/>
    <w:basedOn w:val="Normal"/>
    <w:next w:val="Normal"/>
    <w:link w:val="Heading1Char"/>
    <w:uiPriority w:val="9"/>
    <w:qFormat/>
    <w:rsid w:val="00BB3B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D79"/>
  </w:style>
  <w:style w:type="paragraph" w:styleId="Footer">
    <w:name w:val="footer"/>
    <w:basedOn w:val="Normal"/>
    <w:link w:val="FooterChar"/>
    <w:uiPriority w:val="99"/>
    <w:unhideWhenUsed/>
    <w:rsid w:val="00F44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D79"/>
  </w:style>
  <w:style w:type="character" w:customStyle="1" w:styleId="Heading1Char">
    <w:name w:val="Heading 1 Char"/>
    <w:basedOn w:val="DefaultParagraphFont"/>
    <w:link w:val="Heading1"/>
    <w:uiPriority w:val="9"/>
    <w:rsid w:val="00BB3B8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B3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459">
      <w:bodyDiv w:val="1"/>
      <w:marLeft w:val="0"/>
      <w:marRight w:val="0"/>
      <w:marTop w:val="0"/>
      <w:marBottom w:val="0"/>
      <w:divBdr>
        <w:top w:val="none" w:sz="0" w:space="0" w:color="auto"/>
        <w:left w:val="none" w:sz="0" w:space="0" w:color="auto"/>
        <w:bottom w:val="none" w:sz="0" w:space="0" w:color="auto"/>
        <w:right w:val="none" w:sz="0" w:space="0" w:color="auto"/>
      </w:divBdr>
    </w:div>
    <w:div w:id="20055110">
      <w:bodyDiv w:val="1"/>
      <w:marLeft w:val="0"/>
      <w:marRight w:val="0"/>
      <w:marTop w:val="0"/>
      <w:marBottom w:val="0"/>
      <w:divBdr>
        <w:top w:val="none" w:sz="0" w:space="0" w:color="auto"/>
        <w:left w:val="none" w:sz="0" w:space="0" w:color="auto"/>
        <w:bottom w:val="none" w:sz="0" w:space="0" w:color="auto"/>
        <w:right w:val="none" w:sz="0" w:space="0" w:color="auto"/>
      </w:divBdr>
    </w:div>
    <w:div w:id="1416586244">
      <w:bodyDiv w:val="1"/>
      <w:marLeft w:val="0"/>
      <w:marRight w:val="0"/>
      <w:marTop w:val="0"/>
      <w:marBottom w:val="0"/>
      <w:divBdr>
        <w:top w:val="none" w:sz="0" w:space="0" w:color="auto"/>
        <w:left w:val="none" w:sz="0" w:space="0" w:color="auto"/>
        <w:bottom w:val="none" w:sz="0" w:space="0" w:color="auto"/>
        <w:right w:val="none" w:sz="0" w:space="0" w:color="auto"/>
      </w:divBdr>
    </w:div>
    <w:div w:id="1955594829">
      <w:bodyDiv w:val="1"/>
      <w:marLeft w:val="0"/>
      <w:marRight w:val="0"/>
      <w:marTop w:val="0"/>
      <w:marBottom w:val="0"/>
      <w:divBdr>
        <w:top w:val="none" w:sz="0" w:space="0" w:color="auto"/>
        <w:left w:val="none" w:sz="0" w:space="0" w:color="auto"/>
        <w:bottom w:val="none" w:sz="0" w:space="0" w:color="auto"/>
        <w:right w:val="none" w:sz="0" w:space="0" w:color="auto"/>
      </w:divBdr>
    </w:div>
    <w:div w:id="20746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Hyu18</b:Tag>
    <b:SourceType>JournalArticle</b:SourceType>
    <b:Guid>{760B56CC-6357-456C-B1AA-3294BC8B7FC2}</b:Guid>
    <b:Author>
      <b:Author>
        <b:NameList>
          <b:Person>
            <b:Last>Hyunyoung</b:Last>
            <b:First>Baek</b:First>
          </b:Person>
        </b:NameList>
      </b:Author>
    </b:Author>
    <b:Title>Analysis of Length of Hospital Stay Using Electronic Health Records: A Statistical and Data Mining Approach</b:Title>
    <b:JournalName>Journal of Pone</b:JournalName>
    <b:Year>2018</b:Year>
    <b:Volume>13</b:Volume>
    <b:Issue>4</b:Issue>
    <b:RefOrder>2</b:RefOrder>
  </b:Source>
  <b:Source>
    <b:Tag>Pap18</b:Tag>
    <b:SourceType>JournalArticle</b:SourceType>
    <b:Guid>{72FE5CCC-5CD1-44C2-B0E7-24642F905656}</b:Guid>
    <b:Author>
      <b:Author>
        <b:NameList>
          <b:Person>
            <b:Last>Papi</b:Last>
            <b:First>Marco</b:First>
          </b:Person>
        </b:NameList>
      </b:Author>
    </b:Author>
    <b:Title>A New Model for the Length of Stay of Hospital Patients</b:Title>
    <b:JournalName>Journal of Healthcare Management</b:JournalName>
    <b:Year>2018</b:Year>
    <b:Volume>19</b:Volume>
    <b:Issue>1</b:Issue>
    <b:RefOrder>1</b:RefOrder>
  </b:Source>
</b:Sources>
</file>

<file path=customXml/itemProps1.xml><?xml version="1.0" encoding="utf-8"?>
<ds:datastoreItem xmlns:ds="http://schemas.openxmlformats.org/officeDocument/2006/customXml" ds:itemID="{7351048A-A939-4BAD-B7BD-F846D3B42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2020-07-10T20:09:00Z</dcterms:created>
  <dcterms:modified xsi:type="dcterms:W3CDTF">2020-07-10T20:09:00Z</dcterms:modified>
</cp:coreProperties>
</file>